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813"/>
        <w:gridCol w:w="3969"/>
      </w:tblGrid>
      <w:tr w:rsidR="00671463" w:rsidRPr="0020498A" w14:paraId="1C176D70" w14:textId="77777777" w:rsidTr="000F0AED">
        <w:tc>
          <w:tcPr>
            <w:tcW w:w="5813" w:type="dxa"/>
            <w:shd w:val="clear" w:color="auto" w:fill="auto"/>
          </w:tcPr>
          <w:p w14:paraId="46C3AC50" w14:textId="611FFC95" w:rsidR="00671463" w:rsidRPr="008A4CE1" w:rsidRDefault="00671463" w:rsidP="000F0AE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8A4CE1" w:rsidRPr="008A4CE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постійна комісія обласної ради з питань </w:t>
            </w:r>
            <w:r w:rsidR="008A4CE1" w:rsidRPr="008A4C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 розвитку, адміністративно-територіального устрою, комунального майна та приватизації</w:t>
            </w:r>
          </w:p>
          <w:p w14:paraId="7EE19F34" w14:textId="77777777" w:rsidR="00671463" w:rsidRPr="0020498A" w:rsidRDefault="00671463" w:rsidP="000F0AE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 w:rsidRPr="0020498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виконавчий апарат обласної ради</w:t>
            </w:r>
          </w:p>
        </w:tc>
        <w:tc>
          <w:tcPr>
            <w:tcW w:w="3969" w:type="dxa"/>
            <w:shd w:val="clear" w:color="auto" w:fill="auto"/>
          </w:tcPr>
          <w:p w14:paraId="2A6207CB" w14:textId="77777777" w:rsidR="00B41A01" w:rsidRDefault="00671463" w:rsidP="000F0AED">
            <w:pPr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ПРОЄКТ                                </w:t>
            </w:r>
          </w:p>
          <w:p w14:paraId="30A590F1" w14:textId="4991C04D" w:rsidR="00671463" w:rsidRPr="0020498A" w:rsidRDefault="00B41A01" w:rsidP="00B41A01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</w:t>
            </w:r>
            <w:r w:rsidR="00671463"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1240/01.1-14</w:t>
            </w:r>
          </w:p>
          <w:p w14:paraId="5AB63B8D" w14:textId="77777777" w:rsidR="00671463" w:rsidRPr="0020498A" w:rsidRDefault="00671463" w:rsidP="000F0AED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  </w:t>
            </w:r>
          </w:p>
        </w:tc>
      </w:tr>
    </w:tbl>
    <w:p w14:paraId="49CE13AA" w14:textId="77777777" w:rsidR="00671463" w:rsidRPr="0020498A" w:rsidRDefault="00671463" w:rsidP="00671463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MON_1146316109"/>
      <w:bookmarkEnd w:id="0"/>
      <w:r w:rsidRPr="0020498A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2E787CFE" wp14:editId="5F5FECD2">
            <wp:extent cx="514350" cy="590550"/>
            <wp:effectExtent l="0" t="0" r="0" b="0"/>
            <wp:docPr id="1770220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54085" w14:textId="77777777" w:rsidR="00671463" w:rsidRDefault="00671463" w:rsidP="00671463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3305F06A" w14:textId="77777777" w:rsidR="00B41A01" w:rsidRPr="0020498A" w:rsidRDefault="00B41A01" w:rsidP="00671463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6D18E709" w14:textId="77777777" w:rsidR="00671463" w:rsidRDefault="00671463" w:rsidP="00671463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Дев’я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тнадцята сесія VIII скликання</w:t>
      </w:r>
    </w:p>
    <w:p w14:paraId="35E516B3" w14:textId="77777777" w:rsidR="00B41A01" w:rsidRPr="0020498A" w:rsidRDefault="00B41A01" w:rsidP="00671463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6F64315D" w14:textId="77777777" w:rsidR="00671463" w:rsidRPr="0020498A" w:rsidRDefault="00671463" w:rsidP="00671463">
      <w:pPr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Р І Ш Е Н Н Я</w:t>
      </w:r>
    </w:p>
    <w:p w14:paraId="71C6BFAF" w14:textId="77777777" w:rsidR="00671463" w:rsidRPr="0020498A" w:rsidRDefault="00671463" w:rsidP="00671463">
      <w:pPr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70B48300" w14:textId="4AAC7394" w:rsidR="00671463" w:rsidRPr="0020498A" w:rsidRDefault="00671463" w:rsidP="00671463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2025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   </w:t>
      </w:r>
      <w:r w:rsidR="00B41A0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м. 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Ужгород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№</w:t>
      </w:r>
    </w:p>
    <w:p w14:paraId="6AE9CE52" w14:textId="77777777" w:rsidR="00B41A01" w:rsidRDefault="00B41A01" w:rsidP="00671463">
      <w:pPr>
        <w:spacing w:after="0" w:line="240" w:lineRule="auto"/>
        <w:ind w:right="5386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</w:p>
    <w:p w14:paraId="584025AD" w14:textId="54DAD9FE" w:rsidR="00671463" w:rsidRPr="00671463" w:rsidRDefault="00671463" w:rsidP="00671463">
      <w:pPr>
        <w:spacing w:after="0" w:line="240" w:lineRule="auto"/>
        <w:ind w:right="5386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7146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Про надання дозволу на списання дебіторської та кредиторської заборгованості</w:t>
      </w:r>
      <w:r w:rsidR="002A634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</w:p>
    <w:p w14:paraId="2FF2477F" w14:textId="77777777" w:rsidR="00671463" w:rsidRPr="00671463" w:rsidRDefault="00671463" w:rsidP="006714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ADB151" w14:textId="2D749F51" w:rsidR="00671463" w:rsidRDefault="00671463" w:rsidP="00671463">
      <w:pPr>
        <w:pStyle w:val="a3"/>
        <w:ind w:firstLine="567"/>
        <w:jc w:val="both"/>
        <w:rPr>
          <w:b/>
          <w:sz w:val="28"/>
          <w:szCs w:val="28"/>
          <w:lang w:val="uk-UA"/>
        </w:rPr>
      </w:pPr>
      <w:r w:rsidRPr="00B65034">
        <w:rPr>
          <w:sz w:val="28"/>
          <w:szCs w:val="28"/>
          <w:lang w:val="uk-UA"/>
        </w:rPr>
        <w:t>Відповідно до статті 43 Закону України «Про місцеве самоврядування в Україні»,</w:t>
      </w:r>
      <w:r w:rsidR="00B65034" w:rsidRPr="00B65034">
        <w:rPr>
          <w:sz w:val="28"/>
          <w:szCs w:val="28"/>
          <w:shd w:val="clear" w:color="auto" w:fill="FFFFFF"/>
          <w:lang w:val="uk-UA"/>
        </w:rPr>
        <w:t xml:space="preserve"> статей 257-258 Цивільного кодексу України, Закону України «Про бухгалтерський облік та фінансову звітність в Україні», Положення про інвентаризацію активів та зобов’язань, затвердженого наказом Мінфіну від 02.09.2014 р. № 879, </w:t>
      </w:r>
      <w:r w:rsidR="00B65034" w:rsidRPr="00B65034">
        <w:rPr>
          <w:sz w:val="28"/>
          <w:szCs w:val="28"/>
          <w:lang w:val="uk-UA"/>
        </w:rPr>
        <w:t>враховуючи</w:t>
      </w:r>
      <w:r w:rsidRPr="00B65034">
        <w:rPr>
          <w:sz w:val="28"/>
          <w:szCs w:val="28"/>
          <w:lang w:val="uk-UA"/>
        </w:rPr>
        <w:t xml:space="preserve"> рішення обласної ради від </w:t>
      </w:r>
      <w:r w:rsidR="00B65034" w:rsidRPr="00B65034">
        <w:rPr>
          <w:sz w:val="28"/>
          <w:szCs w:val="28"/>
          <w:lang w:val="uk-UA"/>
        </w:rPr>
        <w:t>2</w:t>
      </w:r>
      <w:r w:rsidRPr="00B65034">
        <w:rPr>
          <w:sz w:val="28"/>
          <w:szCs w:val="28"/>
          <w:lang w:val="uk-UA"/>
        </w:rPr>
        <w:t>1.0</w:t>
      </w:r>
      <w:r w:rsidR="00B65034" w:rsidRPr="00B65034">
        <w:rPr>
          <w:sz w:val="28"/>
          <w:szCs w:val="28"/>
          <w:lang w:val="uk-UA"/>
        </w:rPr>
        <w:t>3</w:t>
      </w:r>
      <w:r w:rsidRPr="00B65034">
        <w:rPr>
          <w:sz w:val="28"/>
          <w:szCs w:val="28"/>
          <w:lang w:val="uk-UA"/>
        </w:rPr>
        <w:t>.202</w:t>
      </w:r>
      <w:r w:rsidR="00B65034" w:rsidRPr="00B65034">
        <w:rPr>
          <w:sz w:val="28"/>
          <w:szCs w:val="28"/>
          <w:lang w:val="uk-UA"/>
        </w:rPr>
        <w:t>4</w:t>
      </w:r>
      <w:r w:rsidRPr="00B65034">
        <w:rPr>
          <w:sz w:val="28"/>
          <w:szCs w:val="28"/>
          <w:lang w:val="uk-UA"/>
        </w:rPr>
        <w:t xml:space="preserve"> № </w:t>
      </w:r>
      <w:r w:rsidR="00B65034" w:rsidRPr="00B65034">
        <w:rPr>
          <w:sz w:val="28"/>
          <w:szCs w:val="28"/>
          <w:lang w:val="uk-UA"/>
        </w:rPr>
        <w:t>10</w:t>
      </w:r>
      <w:r w:rsidRPr="00B65034">
        <w:rPr>
          <w:sz w:val="28"/>
          <w:szCs w:val="28"/>
          <w:lang w:val="uk-UA"/>
        </w:rPr>
        <w:t>8</w:t>
      </w:r>
      <w:r w:rsidR="00B65034" w:rsidRPr="00B65034">
        <w:rPr>
          <w:sz w:val="28"/>
          <w:szCs w:val="28"/>
          <w:lang w:val="uk-UA"/>
        </w:rPr>
        <w:t>5</w:t>
      </w:r>
      <w:r w:rsidRPr="00B65034">
        <w:rPr>
          <w:sz w:val="28"/>
          <w:szCs w:val="28"/>
          <w:lang w:val="uk-UA"/>
        </w:rPr>
        <w:t xml:space="preserve"> «Про </w:t>
      </w:r>
      <w:r w:rsidR="00B65034" w:rsidRPr="00B65034">
        <w:rPr>
          <w:sz w:val="28"/>
          <w:szCs w:val="28"/>
          <w:lang w:val="uk-UA"/>
        </w:rPr>
        <w:t>ліквідацію комунального підприємства обласної ради</w:t>
      </w:r>
      <w:r w:rsidRPr="00B65034">
        <w:rPr>
          <w:sz w:val="28"/>
          <w:szCs w:val="28"/>
          <w:lang w:val="uk-UA"/>
        </w:rPr>
        <w:t>»,</w:t>
      </w:r>
      <w:r w:rsidRPr="00B65034">
        <w:rPr>
          <w:sz w:val="28"/>
          <w:szCs w:val="28"/>
          <w:shd w:val="clear" w:color="auto" w:fill="FFFFFF"/>
          <w:lang w:val="uk-UA"/>
        </w:rPr>
        <w:t xml:space="preserve"> </w:t>
      </w:r>
      <w:r w:rsidR="00C02A65">
        <w:rPr>
          <w:sz w:val="28"/>
          <w:szCs w:val="28"/>
          <w:shd w:val="clear" w:color="auto" w:fill="FFFFFF"/>
          <w:lang w:val="uk-UA"/>
        </w:rPr>
        <w:t>зважаючи на</w:t>
      </w:r>
      <w:r w:rsidR="00B65034">
        <w:rPr>
          <w:sz w:val="28"/>
          <w:szCs w:val="28"/>
          <w:shd w:val="clear" w:color="auto" w:fill="FFFFFF"/>
          <w:lang w:val="uk-UA"/>
        </w:rPr>
        <w:t xml:space="preserve"> лист голови комісії з припинення юридичної особи ЗОКП «МА Ужгород» від</w:t>
      </w:r>
      <w:r w:rsidR="00352F16">
        <w:rPr>
          <w:sz w:val="28"/>
          <w:szCs w:val="28"/>
          <w:shd w:val="clear" w:color="auto" w:fill="FFFFFF"/>
          <w:lang w:val="uk-UA"/>
        </w:rPr>
        <w:t xml:space="preserve"> </w:t>
      </w:r>
      <w:r w:rsidR="00B65034">
        <w:rPr>
          <w:sz w:val="28"/>
          <w:szCs w:val="28"/>
          <w:shd w:val="clear" w:color="auto" w:fill="FFFFFF"/>
          <w:lang w:val="uk-UA"/>
        </w:rPr>
        <w:t>09.05.2025 № 78/01-15</w:t>
      </w:r>
      <w:r w:rsidR="00BD712F">
        <w:rPr>
          <w:sz w:val="28"/>
          <w:szCs w:val="28"/>
          <w:shd w:val="clear" w:color="auto" w:fill="FFFFFF"/>
          <w:lang w:val="uk-UA"/>
        </w:rPr>
        <w:t xml:space="preserve"> та акти інвентаризації дебіторської </w:t>
      </w:r>
      <w:r w:rsidR="00C02A65">
        <w:rPr>
          <w:sz w:val="28"/>
          <w:szCs w:val="28"/>
          <w:shd w:val="clear" w:color="auto" w:fill="FFFFFF"/>
          <w:lang w:val="uk-UA"/>
        </w:rPr>
        <w:t>й</w:t>
      </w:r>
      <w:r w:rsidR="00BD712F">
        <w:rPr>
          <w:sz w:val="28"/>
          <w:szCs w:val="28"/>
          <w:shd w:val="clear" w:color="auto" w:fill="FFFFFF"/>
          <w:lang w:val="uk-UA"/>
        </w:rPr>
        <w:t xml:space="preserve"> кредиторської заборгованості від 30.04.2025</w:t>
      </w:r>
      <w:r w:rsidRPr="00671463">
        <w:rPr>
          <w:sz w:val="28"/>
          <w:szCs w:val="28"/>
          <w:lang w:val="uk-UA"/>
        </w:rPr>
        <w:t xml:space="preserve">, обласна рада </w:t>
      </w:r>
      <w:r w:rsidRPr="00671463">
        <w:rPr>
          <w:b/>
          <w:sz w:val="28"/>
          <w:szCs w:val="28"/>
          <w:lang w:val="uk-UA"/>
        </w:rPr>
        <w:t>в и р і ш и л а:</w:t>
      </w:r>
    </w:p>
    <w:p w14:paraId="60BF70E7" w14:textId="77777777" w:rsidR="00B65034" w:rsidRDefault="00B65034" w:rsidP="00671463">
      <w:pPr>
        <w:pStyle w:val="a3"/>
        <w:ind w:firstLine="567"/>
        <w:jc w:val="both"/>
        <w:rPr>
          <w:b/>
          <w:sz w:val="28"/>
          <w:szCs w:val="28"/>
          <w:lang w:val="uk-UA"/>
        </w:rPr>
      </w:pPr>
    </w:p>
    <w:p w14:paraId="17E71278" w14:textId="55ECE704" w:rsidR="00E64B56" w:rsidRPr="00E64B56" w:rsidRDefault="00E64B56" w:rsidP="00182B7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E64B56">
        <w:rPr>
          <w:sz w:val="28"/>
          <w:szCs w:val="28"/>
          <w:lang w:eastAsia="ru-RU"/>
        </w:rPr>
        <w:t xml:space="preserve">1. </w:t>
      </w:r>
      <w:r>
        <w:rPr>
          <w:sz w:val="28"/>
          <w:szCs w:val="28"/>
          <w:lang w:eastAsia="ru-RU"/>
        </w:rPr>
        <w:t>Дати д</w:t>
      </w:r>
      <w:r w:rsidRPr="00E64B56">
        <w:rPr>
          <w:sz w:val="28"/>
          <w:szCs w:val="28"/>
          <w:lang w:eastAsia="ru-RU"/>
        </w:rPr>
        <w:t>озв</w:t>
      </w:r>
      <w:r>
        <w:rPr>
          <w:sz w:val="28"/>
          <w:szCs w:val="28"/>
          <w:lang w:eastAsia="ru-RU"/>
        </w:rPr>
        <w:t>іл на</w:t>
      </w:r>
      <w:r w:rsidRPr="00E64B56">
        <w:rPr>
          <w:sz w:val="28"/>
          <w:szCs w:val="28"/>
          <w:lang w:eastAsia="ru-RU"/>
        </w:rPr>
        <w:t xml:space="preserve"> списа</w:t>
      </w:r>
      <w:r>
        <w:rPr>
          <w:sz w:val="28"/>
          <w:szCs w:val="28"/>
          <w:lang w:eastAsia="ru-RU"/>
        </w:rPr>
        <w:t>ння</w:t>
      </w:r>
      <w:r w:rsidRPr="00E64B56">
        <w:rPr>
          <w:sz w:val="28"/>
          <w:szCs w:val="28"/>
          <w:lang w:eastAsia="ru-RU"/>
        </w:rPr>
        <w:t xml:space="preserve"> з балансу </w:t>
      </w:r>
      <w:r>
        <w:rPr>
          <w:sz w:val="28"/>
          <w:szCs w:val="28"/>
          <w:lang w:eastAsia="ru-RU"/>
        </w:rPr>
        <w:t>Закарпатського обласного к</w:t>
      </w:r>
      <w:r w:rsidRPr="00E64B56">
        <w:rPr>
          <w:sz w:val="28"/>
          <w:szCs w:val="28"/>
          <w:lang w:eastAsia="ru-RU"/>
        </w:rPr>
        <w:t>омунального підприємства «</w:t>
      </w:r>
      <w:r>
        <w:rPr>
          <w:sz w:val="28"/>
          <w:szCs w:val="28"/>
          <w:lang w:eastAsia="ru-RU"/>
        </w:rPr>
        <w:t>Міжнародний аеропорт Ужгород</w:t>
      </w:r>
      <w:r w:rsidRPr="00E64B56">
        <w:rPr>
          <w:sz w:val="28"/>
          <w:szCs w:val="28"/>
          <w:lang w:eastAsia="ru-RU"/>
        </w:rPr>
        <w:t>», у встановленому законодавством порядку</w:t>
      </w:r>
      <w:r w:rsidR="00C02A65">
        <w:rPr>
          <w:sz w:val="28"/>
          <w:szCs w:val="28"/>
          <w:lang w:eastAsia="ru-RU"/>
        </w:rPr>
        <w:t>,</w:t>
      </w:r>
      <w:r w:rsidRPr="00E64B56">
        <w:rPr>
          <w:sz w:val="28"/>
          <w:szCs w:val="28"/>
          <w:lang w:eastAsia="ru-RU"/>
        </w:rPr>
        <w:t xml:space="preserve"> </w:t>
      </w:r>
      <w:r w:rsidR="00182B79" w:rsidRPr="00E64B56">
        <w:rPr>
          <w:sz w:val="28"/>
          <w:szCs w:val="28"/>
          <w:lang w:eastAsia="ru-RU"/>
        </w:rPr>
        <w:t>безнадійно</w:t>
      </w:r>
      <w:r w:rsidR="00182B79">
        <w:rPr>
          <w:sz w:val="28"/>
          <w:szCs w:val="28"/>
          <w:lang w:eastAsia="ru-RU"/>
        </w:rPr>
        <w:t>ї</w:t>
      </w:r>
      <w:r w:rsidR="00182B79" w:rsidRPr="00E64B56">
        <w:rPr>
          <w:sz w:val="28"/>
          <w:szCs w:val="28"/>
          <w:lang w:eastAsia="ru-RU"/>
        </w:rPr>
        <w:t xml:space="preserve"> </w:t>
      </w:r>
      <w:r w:rsidRPr="00E64B56">
        <w:rPr>
          <w:sz w:val="28"/>
          <w:szCs w:val="28"/>
          <w:lang w:eastAsia="ru-RU"/>
        </w:rPr>
        <w:t>дебіторської заборгованості</w:t>
      </w:r>
      <w:r w:rsidR="006F2F73">
        <w:rPr>
          <w:sz w:val="28"/>
          <w:szCs w:val="28"/>
          <w:lang w:eastAsia="ru-RU"/>
        </w:rPr>
        <w:t>,</w:t>
      </w:r>
      <w:r w:rsidRPr="00E64B56">
        <w:rPr>
          <w:sz w:val="28"/>
          <w:szCs w:val="28"/>
          <w:lang w:eastAsia="ru-RU"/>
        </w:rPr>
        <w:t xml:space="preserve"> </w:t>
      </w:r>
      <w:r w:rsidR="00F13D29">
        <w:rPr>
          <w:sz w:val="28"/>
          <w:szCs w:val="28"/>
          <w:lang w:eastAsia="ru-RU"/>
        </w:rPr>
        <w:t>у</w:t>
      </w:r>
      <w:r w:rsidRPr="00E64B56">
        <w:rPr>
          <w:sz w:val="28"/>
          <w:szCs w:val="28"/>
          <w:lang w:eastAsia="ru-RU"/>
        </w:rPr>
        <w:t xml:space="preserve"> сумі – 1</w:t>
      </w:r>
      <w:r w:rsidR="00F13D29">
        <w:rPr>
          <w:sz w:val="28"/>
          <w:szCs w:val="28"/>
          <w:lang w:eastAsia="ru-RU"/>
        </w:rPr>
        <w:t>455498</w:t>
      </w:r>
      <w:r w:rsidR="006F2F73">
        <w:rPr>
          <w:sz w:val="28"/>
          <w:szCs w:val="28"/>
          <w:lang w:eastAsia="ru-RU"/>
        </w:rPr>
        <w:t>,69</w:t>
      </w:r>
      <w:r w:rsidRPr="00E64B56">
        <w:rPr>
          <w:sz w:val="28"/>
          <w:szCs w:val="28"/>
          <w:lang w:eastAsia="ru-RU"/>
        </w:rPr>
        <w:t xml:space="preserve"> гр</w:t>
      </w:r>
      <w:r w:rsidR="00C02A65">
        <w:rPr>
          <w:sz w:val="28"/>
          <w:szCs w:val="28"/>
          <w:lang w:eastAsia="ru-RU"/>
        </w:rPr>
        <w:t>ивень</w:t>
      </w:r>
      <w:r w:rsidRPr="00E64B56">
        <w:rPr>
          <w:sz w:val="28"/>
          <w:szCs w:val="28"/>
          <w:lang w:eastAsia="ru-RU"/>
        </w:rPr>
        <w:t xml:space="preserve"> (</w:t>
      </w:r>
      <w:r w:rsidR="006F2F73">
        <w:rPr>
          <w:sz w:val="28"/>
          <w:szCs w:val="28"/>
          <w:lang w:eastAsia="ru-RU"/>
        </w:rPr>
        <w:t xml:space="preserve">один мільйон </w:t>
      </w:r>
      <w:r w:rsidR="00F13D29">
        <w:rPr>
          <w:sz w:val="28"/>
          <w:szCs w:val="28"/>
          <w:lang w:eastAsia="ru-RU"/>
        </w:rPr>
        <w:t>чотириста</w:t>
      </w:r>
      <w:r w:rsidR="006F2F73">
        <w:rPr>
          <w:sz w:val="28"/>
          <w:szCs w:val="28"/>
          <w:lang w:eastAsia="ru-RU"/>
        </w:rPr>
        <w:t xml:space="preserve"> </w:t>
      </w:r>
      <w:r w:rsidR="00F13D29">
        <w:rPr>
          <w:sz w:val="28"/>
          <w:szCs w:val="28"/>
          <w:lang w:eastAsia="ru-RU"/>
        </w:rPr>
        <w:t xml:space="preserve">п’ятдесят п’ять </w:t>
      </w:r>
      <w:r w:rsidRPr="00E64B56">
        <w:rPr>
          <w:sz w:val="28"/>
          <w:szCs w:val="28"/>
          <w:lang w:eastAsia="ru-RU"/>
        </w:rPr>
        <w:t xml:space="preserve">тисяч </w:t>
      </w:r>
      <w:r w:rsidR="00F13D29">
        <w:rPr>
          <w:sz w:val="28"/>
          <w:szCs w:val="28"/>
          <w:lang w:eastAsia="ru-RU"/>
        </w:rPr>
        <w:t>чотириста дев’яносто вісім</w:t>
      </w:r>
      <w:r w:rsidR="00182B79">
        <w:rPr>
          <w:sz w:val="28"/>
          <w:szCs w:val="28"/>
          <w:lang w:eastAsia="ru-RU"/>
        </w:rPr>
        <w:t xml:space="preserve"> </w:t>
      </w:r>
      <w:r w:rsidRPr="00E64B56">
        <w:rPr>
          <w:sz w:val="28"/>
          <w:szCs w:val="28"/>
          <w:lang w:eastAsia="ru-RU"/>
        </w:rPr>
        <w:t>гр</w:t>
      </w:r>
      <w:r w:rsidR="00C02A65">
        <w:rPr>
          <w:sz w:val="28"/>
          <w:szCs w:val="28"/>
          <w:lang w:eastAsia="ru-RU"/>
        </w:rPr>
        <w:t>ивень</w:t>
      </w:r>
      <w:r w:rsidRPr="00E64B56">
        <w:rPr>
          <w:sz w:val="28"/>
          <w:szCs w:val="28"/>
          <w:lang w:eastAsia="ru-RU"/>
        </w:rPr>
        <w:t xml:space="preserve"> </w:t>
      </w:r>
      <w:r w:rsidR="006F2F73">
        <w:rPr>
          <w:sz w:val="28"/>
          <w:szCs w:val="28"/>
          <w:lang w:eastAsia="ru-RU"/>
        </w:rPr>
        <w:t>шістдесят дев’ять</w:t>
      </w:r>
      <w:r w:rsidRPr="00E64B56">
        <w:rPr>
          <w:sz w:val="28"/>
          <w:szCs w:val="28"/>
          <w:lang w:eastAsia="ru-RU"/>
        </w:rPr>
        <w:t xml:space="preserve"> коп</w:t>
      </w:r>
      <w:r w:rsidR="00C02A65">
        <w:rPr>
          <w:sz w:val="28"/>
          <w:szCs w:val="28"/>
          <w:lang w:eastAsia="ru-RU"/>
        </w:rPr>
        <w:t>ійок</w:t>
      </w:r>
      <w:r w:rsidRPr="00E64B56">
        <w:rPr>
          <w:sz w:val="28"/>
          <w:szCs w:val="28"/>
          <w:lang w:eastAsia="ru-RU"/>
        </w:rPr>
        <w:t>).</w:t>
      </w:r>
    </w:p>
    <w:p w14:paraId="14360C83" w14:textId="3D3CD352" w:rsidR="006F2F73" w:rsidRDefault="00E64B56" w:rsidP="00352F1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E64B56">
        <w:rPr>
          <w:sz w:val="28"/>
          <w:szCs w:val="28"/>
          <w:lang w:eastAsia="ru-RU"/>
        </w:rPr>
        <w:t xml:space="preserve">2. </w:t>
      </w:r>
      <w:r w:rsidR="006F2F73">
        <w:rPr>
          <w:sz w:val="28"/>
          <w:szCs w:val="28"/>
          <w:lang w:eastAsia="ru-RU"/>
        </w:rPr>
        <w:t>Дати д</w:t>
      </w:r>
      <w:r w:rsidR="006F2F73" w:rsidRPr="00E64B56">
        <w:rPr>
          <w:sz w:val="28"/>
          <w:szCs w:val="28"/>
          <w:lang w:eastAsia="ru-RU"/>
        </w:rPr>
        <w:t>озв</w:t>
      </w:r>
      <w:r w:rsidR="006F2F73">
        <w:rPr>
          <w:sz w:val="28"/>
          <w:szCs w:val="28"/>
          <w:lang w:eastAsia="ru-RU"/>
        </w:rPr>
        <w:t>іл на</w:t>
      </w:r>
      <w:r w:rsidR="006F2F73" w:rsidRPr="00E64B56">
        <w:rPr>
          <w:sz w:val="28"/>
          <w:szCs w:val="28"/>
          <w:lang w:eastAsia="ru-RU"/>
        </w:rPr>
        <w:t xml:space="preserve"> списа</w:t>
      </w:r>
      <w:r w:rsidR="006F2F73">
        <w:rPr>
          <w:sz w:val="28"/>
          <w:szCs w:val="28"/>
          <w:lang w:eastAsia="ru-RU"/>
        </w:rPr>
        <w:t>ння</w:t>
      </w:r>
      <w:r w:rsidR="006F2F73" w:rsidRPr="00E64B56">
        <w:rPr>
          <w:sz w:val="28"/>
          <w:szCs w:val="28"/>
          <w:lang w:eastAsia="ru-RU"/>
        </w:rPr>
        <w:t xml:space="preserve"> з балансу </w:t>
      </w:r>
      <w:r w:rsidR="006F2F73">
        <w:rPr>
          <w:sz w:val="28"/>
          <w:szCs w:val="28"/>
          <w:lang w:eastAsia="ru-RU"/>
        </w:rPr>
        <w:t>Закарпатського обласного к</w:t>
      </w:r>
      <w:r w:rsidR="006F2F73" w:rsidRPr="00E64B56">
        <w:rPr>
          <w:sz w:val="28"/>
          <w:szCs w:val="28"/>
          <w:lang w:eastAsia="ru-RU"/>
        </w:rPr>
        <w:t>омунального підприємства «</w:t>
      </w:r>
      <w:r w:rsidR="006F2F73">
        <w:rPr>
          <w:sz w:val="28"/>
          <w:szCs w:val="28"/>
          <w:lang w:eastAsia="ru-RU"/>
        </w:rPr>
        <w:t>Міжнародний аеропорт Ужгород</w:t>
      </w:r>
      <w:r w:rsidR="006F2F73" w:rsidRPr="00E64B56">
        <w:rPr>
          <w:sz w:val="28"/>
          <w:szCs w:val="28"/>
          <w:lang w:eastAsia="ru-RU"/>
        </w:rPr>
        <w:t>», у встановленому законодавством порядку</w:t>
      </w:r>
      <w:r w:rsidR="003902FD">
        <w:rPr>
          <w:sz w:val="28"/>
          <w:szCs w:val="28"/>
          <w:lang w:eastAsia="ru-RU"/>
        </w:rPr>
        <w:t>,</w:t>
      </w:r>
      <w:r w:rsidR="006F2F73">
        <w:rPr>
          <w:sz w:val="28"/>
          <w:szCs w:val="28"/>
          <w:lang w:eastAsia="ru-RU"/>
        </w:rPr>
        <w:t xml:space="preserve"> безнадійної</w:t>
      </w:r>
      <w:r w:rsidR="00182B79">
        <w:rPr>
          <w:sz w:val="28"/>
          <w:szCs w:val="28"/>
          <w:lang w:eastAsia="ru-RU"/>
        </w:rPr>
        <w:t xml:space="preserve"> </w:t>
      </w:r>
      <w:r w:rsidR="006F2F73" w:rsidRPr="00E64B56">
        <w:rPr>
          <w:sz w:val="28"/>
          <w:szCs w:val="28"/>
          <w:lang w:eastAsia="ru-RU"/>
        </w:rPr>
        <w:t>кредиторськ</w:t>
      </w:r>
      <w:r w:rsidR="00182B79">
        <w:rPr>
          <w:sz w:val="28"/>
          <w:szCs w:val="28"/>
          <w:lang w:eastAsia="ru-RU"/>
        </w:rPr>
        <w:t>ої</w:t>
      </w:r>
      <w:r w:rsidR="006F2F73" w:rsidRPr="00E64B56">
        <w:rPr>
          <w:sz w:val="28"/>
          <w:szCs w:val="28"/>
          <w:lang w:eastAsia="ru-RU"/>
        </w:rPr>
        <w:t xml:space="preserve"> заборгован</w:t>
      </w:r>
      <w:r w:rsidR="00182B79">
        <w:rPr>
          <w:sz w:val="28"/>
          <w:szCs w:val="28"/>
          <w:lang w:eastAsia="ru-RU"/>
        </w:rPr>
        <w:t>о</w:t>
      </w:r>
      <w:r w:rsidR="006F2F73" w:rsidRPr="00E64B56">
        <w:rPr>
          <w:sz w:val="28"/>
          <w:szCs w:val="28"/>
          <w:lang w:eastAsia="ru-RU"/>
        </w:rPr>
        <w:t>ст</w:t>
      </w:r>
      <w:r w:rsidR="00182B79">
        <w:rPr>
          <w:sz w:val="28"/>
          <w:szCs w:val="28"/>
          <w:lang w:eastAsia="ru-RU"/>
        </w:rPr>
        <w:t>і</w:t>
      </w:r>
      <w:r w:rsidR="006F2F73" w:rsidRPr="00E64B56">
        <w:rPr>
          <w:sz w:val="28"/>
          <w:szCs w:val="28"/>
          <w:lang w:eastAsia="ru-RU"/>
        </w:rPr>
        <w:t>, строк позовної давності якої минув</w:t>
      </w:r>
      <w:r w:rsidR="003902FD">
        <w:rPr>
          <w:sz w:val="28"/>
          <w:szCs w:val="28"/>
          <w:lang w:eastAsia="ru-RU"/>
        </w:rPr>
        <w:t>,</w:t>
      </w:r>
      <w:r w:rsidR="00182B79">
        <w:rPr>
          <w:sz w:val="28"/>
          <w:szCs w:val="28"/>
          <w:lang w:eastAsia="ru-RU"/>
        </w:rPr>
        <w:t xml:space="preserve"> </w:t>
      </w:r>
      <w:r w:rsidR="003902FD">
        <w:rPr>
          <w:sz w:val="28"/>
          <w:szCs w:val="28"/>
          <w:lang w:eastAsia="ru-RU"/>
        </w:rPr>
        <w:t>у</w:t>
      </w:r>
      <w:r w:rsidR="00182B79">
        <w:rPr>
          <w:sz w:val="28"/>
          <w:szCs w:val="28"/>
          <w:lang w:eastAsia="ru-RU"/>
        </w:rPr>
        <w:t xml:space="preserve"> сумі – 148589,68 гр</w:t>
      </w:r>
      <w:r w:rsidR="003902FD">
        <w:rPr>
          <w:sz w:val="28"/>
          <w:szCs w:val="28"/>
          <w:lang w:eastAsia="ru-RU"/>
        </w:rPr>
        <w:t>ивень</w:t>
      </w:r>
      <w:r w:rsidR="00182B79">
        <w:rPr>
          <w:sz w:val="28"/>
          <w:szCs w:val="28"/>
          <w:lang w:eastAsia="ru-RU"/>
        </w:rPr>
        <w:t xml:space="preserve"> (сто сорок вісім тисяч п’ятсот вісімдесят дев’ять гр</w:t>
      </w:r>
      <w:r w:rsidR="003902FD">
        <w:rPr>
          <w:sz w:val="28"/>
          <w:szCs w:val="28"/>
          <w:lang w:eastAsia="ru-RU"/>
        </w:rPr>
        <w:t>ивень</w:t>
      </w:r>
      <w:r w:rsidR="00182B79">
        <w:rPr>
          <w:sz w:val="28"/>
          <w:szCs w:val="28"/>
          <w:lang w:eastAsia="ru-RU"/>
        </w:rPr>
        <w:t xml:space="preserve"> шістдесят вісім коп</w:t>
      </w:r>
      <w:r w:rsidR="003902FD">
        <w:rPr>
          <w:sz w:val="28"/>
          <w:szCs w:val="28"/>
          <w:lang w:eastAsia="ru-RU"/>
        </w:rPr>
        <w:t>ійок</w:t>
      </w:r>
      <w:r w:rsidR="00182B79">
        <w:rPr>
          <w:sz w:val="28"/>
          <w:szCs w:val="28"/>
          <w:lang w:eastAsia="ru-RU"/>
        </w:rPr>
        <w:t>)</w:t>
      </w:r>
      <w:r w:rsidR="003902FD">
        <w:rPr>
          <w:sz w:val="28"/>
          <w:szCs w:val="28"/>
          <w:lang w:eastAsia="ru-RU"/>
        </w:rPr>
        <w:t>.</w:t>
      </w:r>
    </w:p>
    <w:p w14:paraId="31D1AAF2" w14:textId="5FF19E0E" w:rsidR="002170AE" w:rsidRDefault="00E64B56" w:rsidP="00352F1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4B56">
        <w:rPr>
          <w:sz w:val="28"/>
          <w:szCs w:val="28"/>
          <w:lang w:eastAsia="ru-RU"/>
        </w:rPr>
        <w:t>3.</w:t>
      </w:r>
      <w:r w:rsidR="00352F16" w:rsidRPr="00352F16">
        <w:rPr>
          <w:sz w:val="28"/>
          <w:szCs w:val="28"/>
          <w:shd w:val="clear" w:color="auto" w:fill="FFFFFF"/>
        </w:rPr>
        <w:t xml:space="preserve"> </w:t>
      </w:r>
      <w:r w:rsidR="002170AE" w:rsidRPr="002170AE">
        <w:rPr>
          <w:sz w:val="28"/>
          <w:szCs w:val="28"/>
        </w:rPr>
        <w:t>Закарпатському обласному комунальному підприємству «Міжнародний аеропорт Ужгород» внести відповідні зміни до бухгалтерського обліку згідно з пункт</w:t>
      </w:r>
      <w:r w:rsidR="002170AE">
        <w:rPr>
          <w:sz w:val="28"/>
          <w:szCs w:val="28"/>
        </w:rPr>
        <w:t>а</w:t>
      </w:r>
      <w:r w:rsidR="002170AE" w:rsidRPr="002170AE">
        <w:rPr>
          <w:sz w:val="28"/>
          <w:szCs w:val="28"/>
        </w:rPr>
        <w:t>м</w:t>
      </w:r>
      <w:r w:rsidR="002170AE">
        <w:rPr>
          <w:sz w:val="28"/>
          <w:szCs w:val="28"/>
        </w:rPr>
        <w:t>и</w:t>
      </w:r>
      <w:r w:rsidR="002170AE" w:rsidRPr="002170AE">
        <w:rPr>
          <w:sz w:val="28"/>
          <w:szCs w:val="28"/>
        </w:rPr>
        <w:t xml:space="preserve"> 1</w:t>
      </w:r>
      <w:r w:rsidR="002170AE">
        <w:rPr>
          <w:sz w:val="28"/>
          <w:szCs w:val="28"/>
        </w:rPr>
        <w:t>, 2 цього</w:t>
      </w:r>
      <w:r w:rsidR="002170AE" w:rsidRPr="002170AE">
        <w:rPr>
          <w:sz w:val="28"/>
          <w:szCs w:val="28"/>
        </w:rPr>
        <w:t xml:space="preserve"> рішення.</w:t>
      </w:r>
    </w:p>
    <w:p w14:paraId="5CFAE282" w14:textId="48645E56" w:rsidR="00E64B56" w:rsidRPr="002170AE" w:rsidRDefault="00E64B56" w:rsidP="00352F1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E64B56">
        <w:rPr>
          <w:sz w:val="28"/>
          <w:szCs w:val="28"/>
          <w:lang w:eastAsia="ru-RU"/>
        </w:rPr>
        <w:lastRenderedPageBreak/>
        <w:t xml:space="preserve">4. </w:t>
      </w:r>
      <w:r w:rsidRPr="002170AE">
        <w:rPr>
          <w:sz w:val="28"/>
          <w:szCs w:val="28"/>
          <w:lang w:eastAsia="ru-RU"/>
        </w:rPr>
        <w:t>Контроль за виконанням цього рішення покласти на першого заступника голови</w:t>
      </w:r>
      <w:r w:rsidR="00352F16" w:rsidRPr="002170AE">
        <w:rPr>
          <w:sz w:val="28"/>
          <w:szCs w:val="28"/>
          <w:lang w:eastAsia="ru-RU"/>
        </w:rPr>
        <w:t xml:space="preserve"> ради </w:t>
      </w:r>
      <w:r w:rsidRPr="002170AE">
        <w:rPr>
          <w:sz w:val="28"/>
          <w:szCs w:val="28"/>
          <w:lang w:eastAsia="ru-RU"/>
        </w:rPr>
        <w:t>та постійну комісію</w:t>
      </w:r>
      <w:r w:rsidR="005476C6">
        <w:rPr>
          <w:sz w:val="28"/>
          <w:szCs w:val="28"/>
          <w:lang w:eastAsia="ru-RU"/>
        </w:rPr>
        <w:t xml:space="preserve"> обласної ради </w:t>
      </w:r>
      <w:r w:rsidRPr="002170AE">
        <w:rPr>
          <w:sz w:val="28"/>
          <w:szCs w:val="28"/>
          <w:lang w:eastAsia="ru-RU"/>
        </w:rPr>
        <w:t xml:space="preserve">з питань </w:t>
      </w:r>
      <w:r w:rsidR="002170AE" w:rsidRPr="002170AE">
        <w:rPr>
          <w:sz w:val="28"/>
          <w:szCs w:val="28"/>
        </w:rPr>
        <w:t>регіонального розвитку, адміністративно-територіального устрою, комунального майна та приватизації.</w:t>
      </w:r>
    </w:p>
    <w:p w14:paraId="1ADAA3FE" w14:textId="77777777" w:rsidR="00352F16" w:rsidRPr="002170AE" w:rsidRDefault="00352F16" w:rsidP="00352F1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eastAsia="ru-RU"/>
        </w:rPr>
      </w:pPr>
    </w:p>
    <w:p w14:paraId="49365502" w14:textId="77777777" w:rsidR="003902FD" w:rsidRDefault="003902FD" w:rsidP="00352F16">
      <w:pPr>
        <w:pStyle w:val="a3"/>
        <w:tabs>
          <w:tab w:val="left" w:pos="6946"/>
        </w:tabs>
        <w:jc w:val="left"/>
        <w:rPr>
          <w:b/>
          <w:sz w:val="28"/>
          <w:szCs w:val="28"/>
          <w:lang w:val="uk-UA"/>
        </w:rPr>
      </w:pPr>
    </w:p>
    <w:p w14:paraId="669DCFD8" w14:textId="77777777" w:rsidR="003902FD" w:rsidRDefault="003902FD" w:rsidP="00352F16">
      <w:pPr>
        <w:pStyle w:val="a3"/>
        <w:tabs>
          <w:tab w:val="left" w:pos="6946"/>
        </w:tabs>
        <w:jc w:val="left"/>
        <w:rPr>
          <w:b/>
          <w:sz w:val="28"/>
          <w:szCs w:val="28"/>
          <w:lang w:val="uk-UA"/>
        </w:rPr>
      </w:pPr>
    </w:p>
    <w:p w14:paraId="2DCCDAFD" w14:textId="44680BE9" w:rsidR="00352F16" w:rsidRPr="0020498A" w:rsidRDefault="00352F16" w:rsidP="00352F16">
      <w:pPr>
        <w:pStyle w:val="a3"/>
        <w:tabs>
          <w:tab w:val="left" w:pos="6946"/>
        </w:tabs>
        <w:jc w:val="left"/>
        <w:rPr>
          <w:lang w:val="uk-UA"/>
        </w:rPr>
      </w:pPr>
      <w:r w:rsidRPr="0020498A">
        <w:rPr>
          <w:b/>
          <w:sz w:val="28"/>
          <w:szCs w:val="28"/>
          <w:lang w:val="uk-UA"/>
        </w:rPr>
        <w:t xml:space="preserve">Голова ради                                                                                  </w:t>
      </w:r>
      <w:r w:rsidRPr="0020498A">
        <w:rPr>
          <w:b/>
          <w:sz w:val="28"/>
          <w:lang w:val="uk-UA"/>
        </w:rPr>
        <w:t>Роман САРАЙ</w:t>
      </w:r>
    </w:p>
    <w:p w14:paraId="23707F35" w14:textId="77777777" w:rsidR="00352F16" w:rsidRPr="00E64B56" w:rsidRDefault="00352F16" w:rsidP="00352F1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eastAsia="ru-RU"/>
        </w:rPr>
      </w:pPr>
    </w:p>
    <w:p w14:paraId="64757F1C" w14:textId="77777777" w:rsidR="00B65034" w:rsidRPr="00E64B56" w:rsidRDefault="00B65034" w:rsidP="00E64B56">
      <w:pPr>
        <w:pStyle w:val="a3"/>
        <w:ind w:firstLine="567"/>
        <w:jc w:val="both"/>
        <w:rPr>
          <w:sz w:val="28"/>
          <w:szCs w:val="28"/>
          <w:lang w:val="uk-UA"/>
        </w:rPr>
      </w:pPr>
    </w:p>
    <w:p w14:paraId="5E603CDC" w14:textId="77777777" w:rsidR="00144912" w:rsidRPr="00E64B56" w:rsidRDefault="00144912" w:rsidP="00E64B5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144912" w:rsidRPr="00E64B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463"/>
    <w:rsid w:val="000D7A7C"/>
    <w:rsid w:val="00144912"/>
    <w:rsid w:val="00182B79"/>
    <w:rsid w:val="002170AE"/>
    <w:rsid w:val="002A6340"/>
    <w:rsid w:val="00352F16"/>
    <w:rsid w:val="003902FD"/>
    <w:rsid w:val="005476C6"/>
    <w:rsid w:val="006219A4"/>
    <w:rsid w:val="00667B78"/>
    <w:rsid w:val="00671463"/>
    <w:rsid w:val="006F2F73"/>
    <w:rsid w:val="00872C06"/>
    <w:rsid w:val="008A4CE1"/>
    <w:rsid w:val="00A56C60"/>
    <w:rsid w:val="00B41A01"/>
    <w:rsid w:val="00B65034"/>
    <w:rsid w:val="00BD712F"/>
    <w:rsid w:val="00C02A65"/>
    <w:rsid w:val="00D624C9"/>
    <w:rsid w:val="00E64B56"/>
    <w:rsid w:val="00F13D29"/>
    <w:rsid w:val="00F3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BF46B"/>
  <w15:chartTrackingRefBased/>
  <w15:docId w15:val="{C8564BF5-9FA8-4DAB-8B45-0D019A3A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463"/>
    <w:pPr>
      <w:spacing w:after="200" w:line="276" w:lineRule="auto"/>
      <w:ind w:firstLine="0"/>
      <w:jc w:val="left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1463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4">
    <w:name w:val="Основний текст Знак"/>
    <w:basedOn w:val="a0"/>
    <w:link w:val="a3"/>
    <w:rsid w:val="00671463"/>
    <w:rPr>
      <w:rFonts w:eastAsia="Times New Roman"/>
      <w:kern w:val="0"/>
      <w:sz w:val="26"/>
      <w:szCs w:val="20"/>
      <w:lang w:val="de-DE" w:eastAsia="ru-RU"/>
      <w14:ligatures w14:val="none"/>
    </w:rPr>
  </w:style>
  <w:style w:type="paragraph" w:styleId="a5">
    <w:name w:val="Normal (Web)"/>
    <w:basedOn w:val="a"/>
    <w:uiPriority w:val="99"/>
    <w:semiHidden/>
    <w:unhideWhenUsed/>
    <w:rsid w:val="00E6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1492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9</cp:revision>
  <cp:lastPrinted>2025-06-10T08:11:00Z</cp:lastPrinted>
  <dcterms:created xsi:type="dcterms:W3CDTF">2025-05-30T08:55:00Z</dcterms:created>
  <dcterms:modified xsi:type="dcterms:W3CDTF">2025-06-10T14:35:00Z</dcterms:modified>
</cp:coreProperties>
</file>